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5D" w:rsidRPr="00EC72F5" w:rsidRDefault="00BF5C2C" w:rsidP="00EC72F5">
      <w:pPr>
        <w:jc w:val="center"/>
        <w:rPr>
          <w:rFonts w:ascii="Bookman Old Style" w:hAnsi="Bookman Old Style"/>
          <w:b/>
          <w:sz w:val="36"/>
        </w:rPr>
      </w:pPr>
      <w:r w:rsidRPr="00EC72F5">
        <w:rPr>
          <w:rFonts w:ascii="Bookman Old Style" w:hAnsi="Bookman Old Style"/>
          <w:b/>
          <w:sz w:val="36"/>
        </w:rPr>
        <w:t xml:space="preserve">Incredible </w:t>
      </w:r>
      <w:r w:rsidR="00EC72F5" w:rsidRPr="00EC72F5">
        <w:rPr>
          <w:rFonts w:ascii="Bookman Old Style" w:hAnsi="Bookman Old Style"/>
          <w:b/>
          <w:sz w:val="36"/>
        </w:rPr>
        <w:t xml:space="preserve">International Journal of </w:t>
      </w:r>
      <w:proofErr w:type="gramStart"/>
      <w:r w:rsidR="00EC72F5" w:rsidRPr="00EC72F5">
        <w:rPr>
          <w:rFonts w:ascii="Bookman Old Style" w:hAnsi="Bookman Old Style"/>
          <w:b/>
          <w:sz w:val="36"/>
        </w:rPr>
        <w:t>Social  a</w:t>
      </w:r>
      <w:r w:rsidR="007E4278" w:rsidRPr="00EC72F5">
        <w:rPr>
          <w:rFonts w:ascii="Bookman Old Style" w:hAnsi="Bookman Old Style"/>
          <w:b/>
          <w:sz w:val="36"/>
        </w:rPr>
        <w:t>nd</w:t>
      </w:r>
      <w:proofErr w:type="gramEnd"/>
      <w:r w:rsidR="007E4278" w:rsidRPr="00EC72F5">
        <w:rPr>
          <w:rFonts w:ascii="Bookman Old Style" w:hAnsi="Bookman Old Style"/>
          <w:b/>
          <w:sz w:val="36"/>
        </w:rPr>
        <w:t xml:space="preserve"> Management Sciences</w:t>
      </w:r>
      <w:r w:rsidR="00EC72F5" w:rsidRPr="00EC72F5">
        <w:rPr>
          <w:rFonts w:ascii="Bookman Old Style" w:hAnsi="Bookman Old Style"/>
          <w:b/>
          <w:sz w:val="36"/>
        </w:rPr>
        <w:t xml:space="preserve">.  </w:t>
      </w:r>
      <w:proofErr w:type="gramStart"/>
      <w:r w:rsidR="00EC72F5">
        <w:rPr>
          <w:rFonts w:ascii="Bookman Old Style" w:hAnsi="Bookman Old Style"/>
          <w:b/>
          <w:sz w:val="36"/>
        </w:rPr>
        <w:t xml:space="preserve">( </w:t>
      </w:r>
      <w:r w:rsidR="00EC72F5" w:rsidRPr="00EC72F5">
        <w:rPr>
          <w:rFonts w:ascii="Bookman Old Style" w:hAnsi="Bookman Old Style"/>
          <w:b/>
          <w:sz w:val="36"/>
        </w:rPr>
        <w:t>IIJSMS</w:t>
      </w:r>
      <w:proofErr w:type="gramEnd"/>
      <w:r w:rsidR="00EC72F5">
        <w:rPr>
          <w:rFonts w:ascii="Bookman Old Style" w:hAnsi="Bookman Old Style"/>
          <w:b/>
          <w:sz w:val="36"/>
        </w:rPr>
        <w:t xml:space="preserve"> )</w:t>
      </w:r>
    </w:p>
    <w:p w:rsidR="00BF5C2C" w:rsidRDefault="00BF5C2C"/>
    <w:p w:rsidR="00EC72F5" w:rsidRDefault="00EC72F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933F81" w:rsidRPr="00933F81" w:rsidTr="00EC72F5">
        <w:tc>
          <w:tcPr>
            <w:tcW w:w="9350" w:type="dxa"/>
          </w:tcPr>
          <w:p w:rsidR="00933F81" w:rsidRPr="00933F81" w:rsidRDefault="00933F81" w:rsidP="00FC105B">
            <w:r w:rsidRPr="00933F81">
              <w:t>Author 1</w:t>
            </w:r>
            <w:r w:rsidRPr="00933F81">
              <w:rPr>
                <w:vertAlign w:val="superscript"/>
              </w:rPr>
              <w:t>st</w:t>
            </w:r>
            <w:r w:rsidRPr="00933F81">
              <w:t xml:space="preserve">  </w:t>
            </w:r>
          </w:p>
        </w:tc>
      </w:tr>
      <w:tr w:rsidR="00933F81" w:rsidRPr="00933F81" w:rsidTr="00EC72F5">
        <w:tc>
          <w:tcPr>
            <w:tcW w:w="9350" w:type="dxa"/>
          </w:tcPr>
          <w:p w:rsidR="00933F81" w:rsidRPr="00933F81" w:rsidRDefault="00933F81" w:rsidP="00FC105B">
            <w:r w:rsidRPr="00933F81">
              <w:t xml:space="preserve">Institute </w:t>
            </w:r>
          </w:p>
        </w:tc>
      </w:tr>
      <w:tr w:rsidR="00933F81" w:rsidRPr="00933F81" w:rsidTr="00EC72F5">
        <w:tc>
          <w:tcPr>
            <w:tcW w:w="9350" w:type="dxa"/>
          </w:tcPr>
          <w:p w:rsidR="00933F81" w:rsidRPr="00933F81" w:rsidRDefault="00933F81" w:rsidP="00FC105B">
            <w:r w:rsidRPr="00933F81">
              <w:t>Email:</w:t>
            </w:r>
          </w:p>
        </w:tc>
      </w:tr>
      <w:tr w:rsidR="00933F81" w:rsidRPr="00933F81" w:rsidTr="00EC72F5">
        <w:tc>
          <w:tcPr>
            <w:tcW w:w="9350" w:type="dxa"/>
          </w:tcPr>
          <w:p w:rsidR="00933F81" w:rsidRPr="00933F81" w:rsidRDefault="00933F81" w:rsidP="00FC105B">
            <w:proofErr w:type="spellStart"/>
            <w:r w:rsidRPr="00933F81">
              <w:t>Authore</w:t>
            </w:r>
            <w:proofErr w:type="spellEnd"/>
            <w:r w:rsidRPr="00933F81">
              <w:t xml:space="preserve"> 2</w:t>
            </w:r>
            <w:r w:rsidRPr="00933F81">
              <w:rPr>
                <w:vertAlign w:val="superscript"/>
              </w:rPr>
              <w:t>nd</w:t>
            </w:r>
            <w:r w:rsidRPr="00933F81">
              <w:t xml:space="preserve">   </w:t>
            </w:r>
          </w:p>
        </w:tc>
      </w:tr>
      <w:tr w:rsidR="00933F81" w:rsidRPr="00933F81" w:rsidTr="00EC72F5">
        <w:tc>
          <w:tcPr>
            <w:tcW w:w="9350" w:type="dxa"/>
          </w:tcPr>
          <w:p w:rsidR="00933F81" w:rsidRPr="00933F81" w:rsidRDefault="00933F81" w:rsidP="00FC105B">
            <w:r w:rsidRPr="00933F81">
              <w:t xml:space="preserve"> Institute </w:t>
            </w:r>
          </w:p>
        </w:tc>
      </w:tr>
      <w:tr w:rsidR="00933F81" w:rsidRPr="00933F81" w:rsidTr="00EC72F5">
        <w:tc>
          <w:tcPr>
            <w:tcW w:w="9350" w:type="dxa"/>
          </w:tcPr>
          <w:p w:rsidR="00933F81" w:rsidRPr="00933F81" w:rsidRDefault="00933F81" w:rsidP="00FC105B">
            <w:r w:rsidRPr="00933F81">
              <w:t>Author  3</w:t>
            </w:r>
            <w:r w:rsidRPr="00933F81">
              <w:rPr>
                <w:vertAlign w:val="superscript"/>
              </w:rPr>
              <w:t>rd</w:t>
            </w:r>
            <w:r w:rsidRPr="00933F81">
              <w:t xml:space="preserve"> </w:t>
            </w:r>
          </w:p>
        </w:tc>
      </w:tr>
      <w:tr w:rsidR="00933F81" w:rsidRPr="00933F81" w:rsidTr="00EC72F5">
        <w:tc>
          <w:tcPr>
            <w:tcW w:w="9350" w:type="dxa"/>
          </w:tcPr>
          <w:p w:rsidR="00933F81" w:rsidRPr="00933F81" w:rsidRDefault="00933F81" w:rsidP="00FC105B">
            <w:r w:rsidRPr="00933F81">
              <w:t xml:space="preserve">Institute </w:t>
            </w:r>
          </w:p>
        </w:tc>
      </w:tr>
    </w:tbl>
    <w:p w:rsidR="001A1262" w:rsidRDefault="001A1262"/>
    <w:p w:rsidR="009144B8" w:rsidRDefault="009144B8">
      <w:r>
        <w:br/>
      </w:r>
    </w:p>
    <w:p w:rsidR="001A1262" w:rsidRDefault="001A1262">
      <w:bookmarkStart w:id="0" w:name="_GoBack"/>
      <w:bookmarkEnd w:id="0"/>
    </w:p>
    <w:sectPr w:rsidR="001A1262" w:rsidSect="00EC72F5">
      <w:pgSz w:w="11906" w:h="16838" w:code="9"/>
      <w:pgMar w:top="1440" w:right="1440" w:bottom="144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C2C"/>
    <w:rsid w:val="001A1262"/>
    <w:rsid w:val="00386501"/>
    <w:rsid w:val="007E4278"/>
    <w:rsid w:val="009144B8"/>
    <w:rsid w:val="00933F81"/>
    <w:rsid w:val="00A2205D"/>
    <w:rsid w:val="00A8299D"/>
    <w:rsid w:val="00BF5C2C"/>
    <w:rsid w:val="00EC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49506"/>
  <w15:chartTrackingRefBased/>
  <w15:docId w15:val="{37894E8E-AB14-46E3-A6AE-F54F10A4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2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3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AF671-AD37-4FAA-8445-41570FA07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MUHAMMAD SHAKEEL</cp:lastModifiedBy>
  <cp:revision>5</cp:revision>
  <dcterms:created xsi:type="dcterms:W3CDTF">2026-07-23T18:26:00Z</dcterms:created>
  <dcterms:modified xsi:type="dcterms:W3CDTF">2026-07-23T18:33:00Z</dcterms:modified>
</cp:coreProperties>
</file>